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7242" w14:textId="69A47676" w:rsidR="008F0AE0" w:rsidRDefault="002E6995">
      <w:pPr>
        <w:rPr>
          <w:rFonts w:ascii="TH SarabunPSK" w:hAnsi="TH SarabunPSK" w:cs="TH SarabunPSK"/>
          <w:sz w:val="32"/>
          <w:szCs w:val="32"/>
          <w:cs/>
        </w:rPr>
        <w:sectPr w:rsidR="008F0AE0" w:rsidSect="004C4741">
          <w:pgSz w:w="15840" w:h="12240" w:orient="landscape"/>
          <w:pgMar w:top="567" w:right="1134" w:bottom="1134" w:left="709" w:header="720" w:footer="720" w:gutter="0"/>
          <w:cols w:num="2" w:space="720"/>
          <w:docGrid w:linePitch="360"/>
        </w:sectPr>
      </w:pPr>
      <w:r w:rsidRPr="002E6995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71552" behindDoc="1" locked="0" layoutInCell="1" allowOverlap="1" wp14:anchorId="24FD0B52" wp14:editId="2A0306B1">
            <wp:simplePos x="0" y="0"/>
            <wp:positionH relativeFrom="column">
              <wp:posOffset>56515</wp:posOffset>
            </wp:positionH>
            <wp:positionV relativeFrom="paragraph">
              <wp:posOffset>0</wp:posOffset>
            </wp:positionV>
            <wp:extent cx="9097010" cy="3196590"/>
            <wp:effectExtent l="0" t="0" r="8890" b="3810"/>
            <wp:wrapTight wrapText="bothSides">
              <wp:wrapPolygon edited="0">
                <wp:start x="9951" y="515"/>
                <wp:lineTo x="9499" y="1802"/>
                <wp:lineTo x="9635" y="2060"/>
                <wp:lineTo x="10811" y="2832"/>
                <wp:lineTo x="4930" y="3218"/>
                <wp:lineTo x="4795" y="3862"/>
                <wp:lineTo x="5790" y="4892"/>
                <wp:lineTo x="0" y="5406"/>
                <wp:lineTo x="0" y="21497"/>
                <wp:lineTo x="21576" y="21497"/>
                <wp:lineTo x="21576" y="5406"/>
                <wp:lineTo x="16736" y="3990"/>
                <wp:lineTo x="16646" y="3089"/>
                <wp:lineTo x="10811" y="2832"/>
                <wp:lineTo x="12258" y="2060"/>
                <wp:lineTo x="12213" y="901"/>
                <wp:lineTo x="10403" y="515"/>
                <wp:lineTo x="9951" y="515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010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F64C5" w14:textId="77FE1625" w:rsidR="00C95B6C" w:rsidRPr="004A69E1" w:rsidRDefault="00E361F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A68C7" wp14:editId="1B82609F">
                <wp:simplePos x="0" y="0"/>
                <wp:positionH relativeFrom="column">
                  <wp:posOffset>-15875</wp:posOffset>
                </wp:positionH>
                <wp:positionV relativeFrom="paragraph">
                  <wp:posOffset>2858713</wp:posOffset>
                </wp:positionV>
                <wp:extent cx="8915400" cy="638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109FA" w14:textId="4957DE29" w:rsidR="00CB12A7" w:rsidRDefault="00CB12A7" w:rsidP="00CB12A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B12A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B12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ให้สงวนตำแหน่ง</w:t>
                            </w:r>
                            <w:r w:rsidR="00E80D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เลข</w:t>
                            </w:r>
                            <w:r w:rsidRPr="00CB12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 456 ซึ่งเป็นตำแหน่งเกษียณอายุราชการ เมื่อสิ้นปีงบประมาณ</w:t>
                            </w:r>
                            <w:r w:rsidRPr="00CB12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B12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พ.ศ. 2562 และติดเงื่อนไขการจัดสรรคืนอัตราตามที่ </w:t>
                            </w:r>
                            <w:proofErr w:type="spellStart"/>
                            <w:r w:rsidRPr="00CB12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คปร</w:t>
                            </w:r>
                            <w:proofErr w:type="spellEnd"/>
                            <w:r w:rsidRPr="00CB12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กำหนด</w:t>
                            </w:r>
                          </w:p>
                          <w:p w14:paraId="5EA29903" w14:textId="01EE06AD" w:rsidR="00CB12A7" w:rsidRPr="00CB12A7" w:rsidRDefault="00CB12A7" w:rsidP="00CB12A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B12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CB12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ห้ามนำไปใช้ทุกกรณี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A68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25pt;margin-top:225.1pt;width:702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" filled="f" stroked="f" strokeweight=".5pt">
                <v:textbox>
                  <w:txbxContent>
                    <w:p w14:paraId="0EE109FA" w14:textId="4957DE29" w:rsidR="00CB12A7" w:rsidRDefault="00CB12A7" w:rsidP="00CB12A7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B12A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B12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ให้สงวนตำแหน่ง</w:t>
                      </w:r>
                      <w:r w:rsidR="00E80D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เลข</w:t>
                      </w:r>
                      <w:r w:rsidRPr="00CB12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 456 ซึ่งเป็นตำแหน่งเกษียณอายุราชการ เมื่อสิ้นปีงบประมาณ</w:t>
                      </w:r>
                      <w:r w:rsidRPr="00CB12A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CB12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พ.ศ. 2562 และติดเงื่อนไขการจัดสรรคืนอัตราตามที่ </w:t>
                      </w:r>
                      <w:proofErr w:type="spellStart"/>
                      <w:r w:rsidRPr="00CB12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คปร</w:t>
                      </w:r>
                      <w:proofErr w:type="spellEnd"/>
                      <w:r w:rsidRPr="00CB12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กำหนด</w:t>
                      </w:r>
                    </w:p>
                    <w:p w14:paraId="5EA29903" w14:textId="01EE06AD" w:rsidR="00CB12A7" w:rsidRPr="00CB12A7" w:rsidRDefault="00CB12A7" w:rsidP="00CB12A7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B12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CB12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ห้ามนำไปใช้ทุกกรณี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5B6C" w:rsidRPr="004A69E1" w:rsidSect="008F0AE0">
      <w:type w:val="continuous"/>
      <w:pgSz w:w="15840" w:h="12240" w:orient="landscape"/>
      <w:pgMar w:top="567" w:right="1134" w:bottom="1134" w:left="113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8BDC" w14:textId="77777777" w:rsidR="003245F6" w:rsidRDefault="003245F6" w:rsidP="00CB12A7">
      <w:pPr>
        <w:spacing w:after="0" w:line="240" w:lineRule="auto"/>
      </w:pPr>
      <w:r>
        <w:separator/>
      </w:r>
    </w:p>
  </w:endnote>
  <w:endnote w:type="continuationSeparator" w:id="0">
    <w:p w14:paraId="0EE693CA" w14:textId="77777777" w:rsidR="003245F6" w:rsidRDefault="003245F6" w:rsidP="00CB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B6EE" w14:textId="77777777" w:rsidR="003245F6" w:rsidRDefault="003245F6" w:rsidP="00CB12A7">
      <w:pPr>
        <w:spacing w:after="0" w:line="240" w:lineRule="auto"/>
      </w:pPr>
      <w:r>
        <w:separator/>
      </w:r>
    </w:p>
  </w:footnote>
  <w:footnote w:type="continuationSeparator" w:id="0">
    <w:p w14:paraId="0F6337B8" w14:textId="77777777" w:rsidR="003245F6" w:rsidRDefault="003245F6" w:rsidP="00CB1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79"/>
    <w:rsid w:val="000468EE"/>
    <w:rsid w:val="0018393F"/>
    <w:rsid w:val="002E6995"/>
    <w:rsid w:val="003245F6"/>
    <w:rsid w:val="0035251D"/>
    <w:rsid w:val="00457433"/>
    <w:rsid w:val="004A69E1"/>
    <w:rsid w:val="004C4741"/>
    <w:rsid w:val="00501C79"/>
    <w:rsid w:val="00554B06"/>
    <w:rsid w:val="00631E38"/>
    <w:rsid w:val="0078696F"/>
    <w:rsid w:val="0085387B"/>
    <w:rsid w:val="008E4C84"/>
    <w:rsid w:val="008F0AE0"/>
    <w:rsid w:val="009866EE"/>
    <w:rsid w:val="00B13609"/>
    <w:rsid w:val="00B56DB6"/>
    <w:rsid w:val="00B8698A"/>
    <w:rsid w:val="00BF698D"/>
    <w:rsid w:val="00C60A78"/>
    <w:rsid w:val="00C95B6C"/>
    <w:rsid w:val="00CB12A7"/>
    <w:rsid w:val="00E361FC"/>
    <w:rsid w:val="00E8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88F6"/>
  <w15:chartTrackingRefBased/>
  <w15:docId w15:val="{5BB4856B-3075-42D5-AC08-A591CEBD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B12A7"/>
  </w:style>
  <w:style w:type="paragraph" w:styleId="a5">
    <w:name w:val="footer"/>
    <w:basedOn w:val="a"/>
    <w:link w:val="a6"/>
    <w:uiPriority w:val="99"/>
    <w:unhideWhenUsed/>
    <w:rsid w:val="00CB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B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EBA60-8E36-4CD3-B4B1-9270C39B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กลุ่มแผนอัตรากำลังครู สพร.สพฐ.</dc:creator>
  <cp:keywords/>
  <dc:description/>
  <cp:lastModifiedBy>กลุ่มแผนอัตรากำลังครู สพร.สพฐ.</cp:lastModifiedBy>
  <cp:revision>18</cp:revision>
  <cp:lastPrinted>2021-04-07T03:39:00Z</cp:lastPrinted>
  <dcterms:created xsi:type="dcterms:W3CDTF">2021-04-05T08:23:00Z</dcterms:created>
  <dcterms:modified xsi:type="dcterms:W3CDTF">2021-12-07T04:30:00Z</dcterms:modified>
</cp:coreProperties>
</file>